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0" w:rsidRDefault="00954856" w:rsidP="00560F33">
      <w:pPr>
        <w:bidi/>
      </w:pPr>
      <w:r>
        <w:rPr>
          <w:noProof/>
        </w:rPr>
        <w:t xml:space="preserve">  </w:t>
      </w:r>
      <w:r w:rsidR="00560F33">
        <w:rPr>
          <w:noProof/>
          <w:lang w:bidi="fa-IR"/>
        </w:rPr>
        <w:drawing>
          <wp:inline distT="0" distB="0" distL="0" distR="0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4C" w:rsidRPr="00106B70" w:rsidRDefault="00077D01" w:rsidP="00077D01">
      <w:pPr>
        <w:bidi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12.5pt;margin-top:21.65pt;width:518.3pt;height:198.7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عمومی</w:t>
                  </w:r>
                  <w:r w:rsidR="005D1275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5D1275" w:rsidRPr="005D127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</w:t>
                  </w:r>
                  <w:r w:rsidR="005D127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="005D1275" w:rsidRPr="005D127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دانشگاه علوم پزشکی: </w:t>
                  </w:r>
                </w:p>
                <w:p w:rsidR="00E42754" w:rsidRDefault="00106B70" w:rsidP="00106B70">
                  <w:pPr>
                    <w:bidi/>
                    <w:rPr>
                      <w:rFonts w:cs="B Titr"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نام و نام خانوادگی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:                                              </w:t>
                  </w:r>
                  <w:r w:rsidR="00E42754">
                    <w:rPr>
                      <w:rFonts w:cs="B Titr"/>
                      <w:lang w:bidi="fa-IR"/>
                    </w:rPr>
                    <w:t xml:space="preserve">     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                </w:t>
                  </w:r>
                  <w:r w:rsidR="00E42754" w:rsidRPr="00E42754">
                    <w:rPr>
                      <w:rFonts w:cs="B Titr" w:hint="cs"/>
                      <w:rtl/>
                      <w:lang w:bidi="fa-IR"/>
                    </w:rPr>
                    <w:t xml:space="preserve">کدملی :                                                                                         </w:t>
                  </w:r>
                </w:p>
                <w:p w:rsidR="00E42754" w:rsidRDefault="00E42754" w:rsidP="00E42754">
                  <w:pPr>
                    <w:bidi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سال تولد :                                                                                      </w:t>
                  </w:r>
                  <w:r w:rsidR="00106B70" w:rsidRPr="00E42754">
                    <w:rPr>
                      <w:rFonts w:cs="B Titr" w:hint="cs"/>
                      <w:rtl/>
                      <w:lang w:bidi="fa-IR"/>
                    </w:rPr>
                    <w:t xml:space="preserve">  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محل تولد :                                                                                      </w:t>
                  </w:r>
                </w:p>
                <w:p w:rsidR="002B0B6D" w:rsidRPr="00E42754" w:rsidRDefault="00E42754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مر</w:t>
                  </w:r>
                  <w:r w:rsidR="00106B70" w:rsidRPr="00E42754">
                    <w:rPr>
                      <w:rFonts w:cs="B Titr" w:hint="cs"/>
                      <w:rtl/>
                      <w:lang w:bidi="fa-IR"/>
                    </w:rPr>
                    <w:t>تبه علمی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106B70" w:rsidRPr="00E42754">
                    <w:rPr>
                      <w:rFonts w:cs="B Titr" w:hint="cs"/>
                      <w:rtl/>
                      <w:lang w:bidi="fa-IR"/>
                    </w:rPr>
                    <w:t>:</w:t>
                  </w:r>
                  <w:r w:rsidR="002B0B6D"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       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 xml:space="preserve">آخرین مدرک تحصیلی :   </w:t>
                  </w:r>
                </w:p>
                <w:p w:rsidR="002B0B6D" w:rsidRPr="00E42754" w:rsidRDefault="002B0B6D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رشته تحصیلی :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    محل خدمت:</w:t>
                  </w:r>
                </w:p>
                <w:p w:rsidR="00031F70" w:rsidRPr="00E42754" w:rsidRDefault="00031F70" w:rsidP="00031F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پست الکترونیک:</w:t>
                  </w:r>
                  <w:r w:rsidR="002B0B6D"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 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>تلفن همراه:</w:t>
                  </w:r>
                  <w:r w:rsidR="002B0B6D"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13" o:spid="_x0000_s1028" type="#_x0000_t202" style="position:absolute;left:0;text-align:left;margin-left:396.9pt;margin-top:305.95pt;width:28.1pt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<v:textbox>
              <w:txbxContent>
                <w:p w:rsidR="004B706F" w:rsidRDefault="004B706F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left:0;text-align:left;margin-left:22.65pt;margin-top:269.95pt;width:439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<v:textbox>
              <w:txbxContent>
                <w:p w:rsidR="004B706F" w:rsidRDefault="004B706F" w:rsidP="004B706F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left:0;text-align:left;margin-left:18.85pt;margin-top:238.1pt;width:518.3pt;height:19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اختصاصی</w:t>
                  </w:r>
                  <w:r w:rsidRPr="00E42754">
                    <w:rPr>
                      <w:rFonts w:cs="B Titr"/>
                      <w:sz w:val="24"/>
                      <w:szCs w:val="24"/>
                      <w:u w:val="single"/>
                    </w:rPr>
                    <w:t>: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اختراع 1:                                                              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</w:t>
                  </w:r>
                  <w:r w:rsidR="008448BD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:</w:t>
                  </w:r>
                  <w:r w:rsidR="004B706F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</w:p>
                <w:p w:rsidR="008448BD" w:rsidRPr="00E42754" w:rsidRDefault="00106B70" w:rsidP="00106B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گواهی ثبت اختراع داخلی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:       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     </w:t>
                  </w:r>
                  <w:r w:rsidR="00E42754">
                    <w:rPr>
                      <w:rFonts w:cs="B Titr"/>
                      <w:lang w:bidi="fa-IR"/>
                    </w:rPr>
                    <w:t xml:space="preserve">   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C19DB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E42754">
                    <w:rPr>
                      <w:rFonts w:cs="B Titr"/>
                      <w:lang w:bidi="fa-IR"/>
                    </w:rPr>
                    <w:t xml:space="preserve"> 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دارد        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34A8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</w:t>
                  </w:r>
                </w:p>
                <w:p w:rsidR="008448BD" w:rsidRPr="00E42754" w:rsidRDefault="008448BD" w:rsidP="00E42754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پتنت خارجی :                            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    </w:t>
                  </w:r>
                  <w:r w:rsidR="00E42754">
                    <w:rPr>
                      <w:rFonts w:cs="B Titr"/>
                      <w:lang w:bidi="fa-IR"/>
                    </w:rPr>
                    <w:t xml:space="preserve">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="00E42754">
                    <w:rPr>
                      <w:rFonts w:cs="B Titr"/>
                      <w:lang w:bidi="fa-IR"/>
                    </w:rPr>
                    <w:t xml:space="preserve">    </w:t>
                  </w:r>
                  <w:r w:rsidR="006C19D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C19D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دارد    </w:t>
                  </w:r>
                  <w:r w:rsidR="00E42754">
                    <w:rPr>
                      <w:rFonts w:cs="B Titr"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34A8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6C19DB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به مرحله تولید انبوه رسیده است؟ 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    </w:t>
                  </w:r>
                  <w:r w:rsidR="00E42754">
                    <w:rPr>
                      <w:rFonts w:cs="B Titr"/>
                      <w:lang w:bidi="fa-IR"/>
                    </w:rPr>
                    <w:t xml:space="preserve">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C19D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بلی          </w:t>
                  </w:r>
                  <w:r w:rsidR="00171F1A" w:rsidRPr="00E42754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634A8B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1" type="#_x0000_t202" style="position:absolute;left:0;text-align:left;margin-left:19.65pt;margin-top:455.95pt;width:518.3pt;height:17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<v:textbox>
              <w:txbxContent>
                <w:p w:rsidR="008448BD" w:rsidRPr="00E42754" w:rsidRDefault="008448BD" w:rsidP="00E42754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اختراع 2:                                                            </w:t>
                  </w:r>
                </w:p>
                <w:p w:rsidR="008448BD" w:rsidRPr="00E42754" w:rsidRDefault="008448BD" w:rsidP="004B706F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 :</w:t>
                  </w:r>
                  <w:r w:rsidR="00E42754">
                    <w:rPr>
                      <w:rFonts w:cs="Titr"/>
                      <w:b/>
                      <w:bCs/>
                      <w:lang w:bidi="fa-IR"/>
                    </w:rPr>
                    <w:t xml:space="preserve">    </w:t>
                  </w:r>
                  <w:r w:rsidR="004B706F" w:rsidRPr="004B706F">
                    <w:rPr>
                      <w:rFonts w:cs="Titr"/>
                      <w:b/>
                      <w:bCs/>
                      <w:noProof/>
                      <w:lang w:bidi="fa-IR"/>
                    </w:rPr>
                    <w:drawing>
                      <wp:inline distT="0" distB="0" distL="0" distR="0" wp14:anchorId="61FE27FA" wp14:editId="6E509309">
                        <wp:extent cx="361950" cy="27622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2754">
                    <w:rPr>
                      <w:rFonts w:cs="Titr"/>
                      <w:b/>
                      <w:bCs/>
                      <w:lang w:bidi="fa-IR"/>
                    </w:rPr>
                    <w:t xml:space="preserve">   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گواهی ثبت اختراع داخلی 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: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 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="00E42754">
                    <w:rPr>
                      <w:rFonts w:cs="Titr"/>
                      <w:b/>
                      <w:bCs/>
                      <w:lang w:bidi="fa-IR"/>
                    </w:rPr>
                    <w:t xml:space="preserve">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ندارد                                                                               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پتنت خارجی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: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                      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="00E42754">
                    <w:rPr>
                      <w:rFonts w:cs="Titr"/>
                      <w:b/>
                      <w:bCs/>
                      <w:lang w:bidi="fa-IR"/>
                    </w:rPr>
                    <w:t xml:space="preserve">   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 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5D1275">
                    <w:rPr>
                      <w:rFonts w:cs="B Titr" w:hint="cs"/>
                      <w:rtl/>
                      <w:lang w:bidi="fa-IR"/>
                    </w:rPr>
                    <w:t>به مرحله تولید انبوه رسیده است؟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="00E42754">
                    <w:rPr>
                      <w:rFonts w:cs="Titr"/>
                      <w:b/>
                      <w:bCs/>
                      <w:lang w:bidi="fa-IR"/>
                    </w:rPr>
                    <w:t xml:space="preserve">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بلی        </w:t>
                  </w:r>
                  <w:r w:rsidR="00171F1A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="00634A8B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5D1275">
                    <w:rPr>
                      <w:rFonts w:cs="B Titr" w:hint="cs"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2C6D"/>
    <w:rsid w:val="00031F70"/>
    <w:rsid w:val="00077D01"/>
    <w:rsid w:val="000A3A96"/>
    <w:rsid w:val="00106B70"/>
    <w:rsid w:val="00171F1A"/>
    <w:rsid w:val="00173756"/>
    <w:rsid w:val="002B0B6D"/>
    <w:rsid w:val="002E2671"/>
    <w:rsid w:val="003255DF"/>
    <w:rsid w:val="004845A1"/>
    <w:rsid w:val="004B4FE8"/>
    <w:rsid w:val="004B706F"/>
    <w:rsid w:val="00560F33"/>
    <w:rsid w:val="005D1275"/>
    <w:rsid w:val="005E0587"/>
    <w:rsid w:val="00634A8B"/>
    <w:rsid w:val="006C19DB"/>
    <w:rsid w:val="007311C9"/>
    <w:rsid w:val="0080264C"/>
    <w:rsid w:val="008448BD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tavakoli</dc:creator>
  <cp:keywords/>
  <dc:description/>
  <cp:lastModifiedBy>koochaki-ma</cp:lastModifiedBy>
  <cp:revision>4</cp:revision>
  <cp:lastPrinted>2020-07-26T08:46:00Z</cp:lastPrinted>
  <dcterms:created xsi:type="dcterms:W3CDTF">2020-07-26T08:43:00Z</dcterms:created>
  <dcterms:modified xsi:type="dcterms:W3CDTF">2020-07-26T08:47:00Z</dcterms:modified>
</cp:coreProperties>
</file>