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63" w:rsidRDefault="00690063" w:rsidP="00690063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3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F3BDB" w:rsidRDefault="00FF3BDB" w:rsidP="00560E5F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690063" w:rsidRDefault="0088778C" w:rsidP="00FF3BDB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فرم انتخاب 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فناور برگزیده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ویژه اعضای هیئت علمی دانشگاه</w:t>
      </w:r>
    </w:p>
    <w:p w:rsidR="00296BF5" w:rsidRPr="00794E81" w:rsidRDefault="00296BF5" w:rsidP="00296BF5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9787" w:type="dxa"/>
        <w:tblInd w:w="-44" w:type="dxa"/>
        <w:tblLook w:val="04A0" w:firstRow="1" w:lastRow="0" w:firstColumn="1" w:lastColumn="0" w:noHBand="0" w:noVBand="1"/>
      </w:tblPr>
      <w:tblGrid>
        <w:gridCol w:w="6"/>
        <w:gridCol w:w="3260"/>
        <w:gridCol w:w="2082"/>
        <w:gridCol w:w="1235"/>
        <w:gridCol w:w="3128"/>
        <w:gridCol w:w="76"/>
      </w:tblGrid>
      <w:tr w:rsidR="00560E5F" w:rsidRPr="00560E5F" w:rsidTr="00296BF5">
        <w:trPr>
          <w:trHeight w:val="597"/>
        </w:trPr>
        <w:tc>
          <w:tcPr>
            <w:tcW w:w="5348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4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دانشکده/ مرکز تحقیقات:</w:t>
            </w:r>
          </w:p>
        </w:tc>
      </w:tr>
      <w:tr w:rsidR="00560E5F" w:rsidRPr="00560E5F" w:rsidTr="00296BF5">
        <w:trPr>
          <w:gridBefore w:val="1"/>
          <w:gridAfter w:val="1"/>
          <w:wBefore w:w="6" w:type="dxa"/>
          <w:wAfter w:w="76" w:type="dxa"/>
          <w:trHeight w:val="583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3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</w:tc>
      </w:tr>
    </w:tbl>
    <w:p w:rsidR="00296BF5" w:rsidRPr="00794E81" w:rsidRDefault="00296BF5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7441"/>
        <w:gridCol w:w="1080"/>
        <w:gridCol w:w="1118"/>
      </w:tblGrid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41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نوع فعالیت فناورانه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تعداد طرح های محصول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محور و فناورانه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41" w:type="dxa"/>
            <w:vAlign w:val="center"/>
          </w:tcPr>
          <w:p w:rsidR="00560E5F" w:rsidRPr="00145708" w:rsidRDefault="00296BF5" w:rsidP="00296BF5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نوآوری،</w:t>
            </w:r>
            <w:r w:rsidR="00560E5F" w:rsidRPr="00145708">
              <w:rPr>
                <w:rFonts w:cs="B Nazanin" w:hint="cs"/>
                <w:b/>
                <w:bCs/>
                <w:rtl/>
                <w:lang w:bidi="fa-IR"/>
              </w:rPr>
              <w:t xml:space="preserve"> ثبت ابداعات و اختراعات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طراحی نرم افزار</w:t>
            </w:r>
            <w:r w:rsidR="00FA74F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 xml:space="preserve">تعداد محصولات تجاری سازی شده (نرم افزار/سخت افزار)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8B28A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عضویت در هیئت موسس شرکت دانش بنی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کسب عنوان در جشنواره های معتبر استانی/ ملی/ بین المللی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حیطه فناوری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6CEC" w:rsidTr="00FA74FD">
        <w:tc>
          <w:tcPr>
            <w:tcW w:w="709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41" w:type="dxa"/>
            <w:vAlign w:val="center"/>
          </w:tcPr>
          <w:p w:rsidR="00E56CEC" w:rsidRPr="00145708" w:rsidRDefault="00E56CEC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E36B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شرکت در کارگاههای مرتبط با حوزه فناوری </w:t>
            </w:r>
          </w:p>
        </w:tc>
        <w:tc>
          <w:tcPr>
            <w:tcW w:w="1080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3425" w:rsidTr="00FA74FD">
        <w:tc>
          <w:tcPr>
            <w:tcW w:w="709" w:type="dxa"/>
            <w:vAlign w:val="center"/>
          </w:tcPr>
          <w:p w:rsidR="00013425" w:rsidRDefault="0001342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41" w:type="dxa"/>
            <w:vAlign w:val="center"/>
          </w:tcPr>
          <w:p w:rsidR="00013425" w:rsidRPr="003E36BF" w:rsidRDefault="00013425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میزان فروش</w:t>
            </w:r>
          </w:p>
        </w:tc>
        <w:tc>
          <w:tcPr>
            <w:tcW w:w="1080" w:type="dxa"/>
            <w:vAlign w:val="center"/>
          </w:tcPr>
          <w:p w:rsidR="00013425" w:rsidRDefault="0001342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013425" w:rsidRDefault="0001342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8150" w:type="dxa"/>
            <w:gridSpan w:val="2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40739" w:rsidRPr="00794E81" w:rsidRDefault="00440739" w:rsidP="00440739">
      <w:pPr>
        <w:bidi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794E81" w:rsidRPr="002C0ABF" w:rsidRDefault="00794E81" w:rsidP="002D5DEF">
      <w:pPr>
        <w:pStyle w:val="Heading1"/>
        <w:bidi/>
        <w:spacing w:before="0" w:after="0" w:line="276" w:lineRule="auto"/>
        <w:contextualSpacing/>
        <w:rPr>
          <w:rFonts w:ascii="Times New Roman" w:hAnsi="Times New Roman" w:cs="B Nazanin"/>
          <w:kern w:val="0"/>
          <w:sz w:val="24"/>
          <w:szCs w:val="24"/>
          <w:rtl/>
          <w:lang w:val="en-US" w:eastAsia="en-US" w:bidi="fa-IR"/>
        </w:rPr>
      </w:pPr>
      <w:r>
        <w:rPr>
          <w:rFonts w:cs="B Nazanin" w:hint="cs"/>
          <w:sz w:val="24"/>
          <w:szCs w:val="24"/>
          <w:rtl/>
          <w:lang w:bidi="fa-IR"/>
        </w:rPr>
        <w:t>این</w:t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جانب........................ متعهد می‌گردم که مندرجات فرم مذکور را دقیقاً منطبق با </w:t>
      </w:r>
      <w:r w:rsidRPr="007672F5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>آئين نامه اجرائي انتخاب پژوهشگران و فناوران برتر دانشگاه علوم پزشکی</w:t>
      </w:r>
      <w:r w:rsidR="002D5DEF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 xml:space="preserve"> کاشان</w:t>
      </w:r>
      <w:r w:rsidRPr="007672F5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 xml:space="preserve"> سال</w:t>
      </w:r>
      <w:r w:rsidR="009127E4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>1400</w:t>
      </w:r>
      <w:r w:rsidRPr="00EE4D0A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EE4D0A">
        <w:rPr>
          <w:rFonts w:cs="B Nazanin" w:hint="cs"/>
          <w:sz w:val="24"/>
          <w:szCs w:val="24"/>
          <w:rtl/>
          <w:lang w:bidi="fa-IR"/>
        </w:rPr>
        <w:t>تکمیل نموده</w:t>
      </w:r>
      <w:r w:rsidRPr="00EE4D0A">
        <w:rPr>
          <w:rFonts w:cs="B Nazanin"/>
          <w:sz w:val="24"/>
          <w:szCs w:val="24"/>
          <w:rtl/>
          <w:lang w:bidi="fa-IR"/>
        </w:rPr>
        <w:softHyphen/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ام. </w:t>
      </w:r>
      <w:r>
        <w:rPr>
          <w:rFonts w:hint="cs"/>
          <w:rtl/>
          <w:lang w:bidi="fa-IR"/>
        </w:rPr>
        <w:t xml:space="preserve">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</w:p>
    <w:p w:rsidR="00794E81" w:rsidRDefault="00794E81" w:rsidP="00440739">
      <w:pPr>
        <w:bidi/>
        <w:ind w:left="-279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40739" w:rsidRP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امضاء و تاریخ:</w:t>
      </w:r>
    </w:p>
    <w:tbl>
      <w:tblPr>
        <w:tblStyle w:val="TableGrid"/>
        <w:bidiVisual/>
        <w:tblW w:w="10632" w:type="dxa"/>
        <w:tblInd w:w="-386" w:type="dxa"/>
        <w:tblLook w:val="04A0" w:firstRow="1" w:lastRow="0" w:firstColumn="1" w:lastColumn="0" w:noHBand="0" w:noVBand="1"/>
      </w:tblPr>
      <w:tblGrid>
        <w:gridCol w:w="2977"/>
        <w:gridCol w:w="4339"/>
        <w:gridCol w:w="3316"/>
      </w:tblGrid>
      <w:tr w:rsidR="00440739" w:rsidRPr="00560E5F" w:rsidTr="00440739">
        <w:trPr>
          <w:trHeight w:val="61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گروه/معاون پژوهشی مرکز</w:t>
            </w:r>
          </w:p>
        </w:tc>
        <w:tc>
          <w:tcPr>
            <w:tcW w:w="4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معاون پژوهشی دانشکده/رئیس مرکز تحقیقات</w:t>
            </w:r>
          </w:p>
        </w:tc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توسعه فناوری سلامت دانشگاه</w:t>
            </w:r>
          </w:p>
        </w:tc>
      </w:tr>
    </w:tbl>
    <w:p w:rsidR="00440739" w:rsidRPr="00440739" w:rsidRDefault="00440739" w:rsidP="00440739">
      <w:pPr>
        <w:bidi/>
        <w:rPr>
          <w:rFonts w:ascii="Times New Roman" w:eastAsia="Times New Roman" w:hAnsi="Times New Roman" w:cs="Cambria"/>
          <w:sz w:val="24"/>
          <w:szCs w:val="24"/>
          <w:rtl/>
          <w:lang w:bidi="fa-IR"/>
        </w:rPr>
      </w:pPr>
    </w:p>
    <w:sectPr w:rsidR="00440739" w:rsidRPr="00440739" w:rsidSect="0088778C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F2CBD7E-8423-4F9B-8509-C290FFBA84C5}"/>
    <w:embedBold r:id="rId2" w:fontKey="{A5CAE814-83D1-43D0-A216-79322E1C143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fontKey="{D8214C9E-1AD5-4E62-A91A-4D44E031514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LE0sLA0srQwsDBR0lEKTi0uzszPAykwqgUAL3R8ICwAAAA="/>
  </w:docVars>
  <w:rsids>
    <w:rsidRoot w:val="00690063"/>
    <w:rsid w:val="00013425"/>
    <w:rsid w:val="0004361C"/>
    <w:rsid w:val="00296BF5"/>
    <w:rsid w:val="002D5DEF"/>
    <w:rsid w:val="00440739"/>
    <w:rsid w:val="004D1C7C"/>
    <w:rsid w:val="00534BFA"/>
    <w:rsid w:val="00560E5F"/>
    <w:rsid w:val="00591B97"/>
    <w:rsid w:val="00690063"/>
    <w:rsid w:val="00794E81"/>
    <w:rsid w:val="00797A5F"/>
    <w:rsid w:val="0088778C"/>
    <w:rsid w:val="008B28AD"/>
    <w:rsid w:val="009024B8"/>
    <w:rsid w:val="009127E4"/>
    <w:rsid w:val="0099071E"/>
    <w:rsid w:val="00C83FBA"/>
    <w:rsid w:val="00CD1D9E"/>
    <w:rsid w:val="00DF377D"/>
    <w:rsid w:val="00E56CEC"/>
    <w:rsid w:val="00EA663D"/>
    <w:rsid w:val="00EA76CA"/>
    <w:rsid w:val="00EB461E"/>
    <w:rsid w:val="00FA74FD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7323CCE"/>
  <w15:docId w15:val="{D672B751-ABA8-4DD4-AD73-DF9D77E7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822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Najafi</dc:creator>
  <cp:lastModifiedBy>Admin</cp:lastModifiedBy>
  <cp:revision>5</cp:revision>
  <cp:lastPrinted>2021-10-30T09:17:00Z</cp:lastPrinted>
  <dcterms:created xsi:type="dcterms:W3CDTF">2021-10-30T09:18:00Z</dcterms:created>
  <dcterms:modified xsi:type="dcterms:W3CDTF">2021-11-03T08:51:00Z</dcterms:modified>
</cp:coreProperties>
</file>